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F5" w:rsidRPr="00726BF0" w:rsidRDefault="00726BF0" w:rsidP="00726BF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6BF0">
        <w:rPr>
          <w:rFonts w:ascii="Times New Roman" w:hAnsi="Times New Roman" w:cs="Times New Roman"/>
          <w:b/>
          <w:sz w:val="30"/>
          <w:szCs w:val="30"/>
        </w:rPr>
        <w:t>ПАМЯТКА</w:t>
      </w:r>
      <w:r w:rsidR="001369FE">
        <w:rPr>
          <w:rFonts w:ascii="Times New Roman" w:hAnsi="Times New Roman" w:cs="Times New Roman"/>
          <w:b/>
          <w:sz w:val="30"/>
          <w:szCs w:val="30"/>
        </w:rPr>
        <w:t xml:space="preserve"> ОПЕКУНУ</w:t>
      </w:r>
      <w:bookmarkStart w:id="0" w:name="_GoBack"/>
      <w:bookmarkEnd w:id="0"/>
      <w:r w:rsidRPr="00726BF0">
        <w:rPr>
          <w:rFonts w:ascii="Times New Roman" w:hAnsi="Times New Roman" w:cs="Times New Roman"/>
          <w:b/>
          <w:sz w:val="30"/>
          <w:szCs w:val="30"/>
        </w:rPr>
        <w:t xml:space="preserve"> НАД ИМУЩЕСТВОМ</w:t>
      </w:r>
    </w:p>
    <w:p w:rsidR="00726BF0" w:rsidRDefault="00726BF0" w:rsidP="00726BF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33082" w:rsidRDefault="00710B24" w:rsidP="00030A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43DF1">
        <w:rPr>
          <w:rFonts w:ascii="Times New Roman" w:hAnsi="Times New Roman" w:cs="Times New Roman"/>
          <w:sz w:val="30"/>
          <w:szCs w:val="30"/>
        </w:rPr>
        <w:t>С</w:t>
      </w:r>
      <w:r w:rsidR="00640B87" w:rsidRPr="00640B87">
        <w:rPr>
          <w:rFonts w:ascii="Times New Roman" w:hAnsi="Times New Roman" w:cs="Times New Roman"/>
          <w:sz w:val="30"/>
          <w:szCs w:val="30"/>
        </w:rPr>
        <w:t xml:space="preserve"> </w:t>
      </w:r>
      <w:r w:rsidR="00640B87">
        <w:rPr>
          <w:rFonts w:ascii="Times New Roman" w:hAnsi="Times New Roman" w:cs="Times New Roman"/>
          <w:sz w:val="30"/>
          <w:szCs w:val="30"/>
        </w:rPr>
        <w:t>целью принятия необходимых мер по</w:t>
      </w:r>
      <w:r w:rsidR="00013512">
        <w:rPr>
          <w:rFonts w:ascii="Times New Roman" w:hAnsi="Times New Roman" w:cs="Times New Roman"/>
          <w:sz w:val="30"/>
          <w:szCs w:val="30"/>
        </w:rPr>
        <w:t xml:space="preserve"> нормализации жизнедеятельности (поселение в дом-интернат) </w:t>
      </w:r>
      <w:r w:rsidR="00222573">
        <w:rPr>
          <w:rFonts w:ascii="Times New Roman" w:hAnsi="Times New Roman" w:cs="Times New Roman"/>
          <w:sz w:val="30"/>
          <w:szCs w:val="30"/>
        </w:rPr>
        <w:t>граждан, признанных</w:t>
      </w:r>
      <w:r w:rsidR="00604931" w:rsidRPr="00604931">
        <w:rPr>
          <w:rFonts w:ascii="Times New Roman" w:hAnsi="Times New Roman" w:cs="Times New Roman"/>
          <w:sz w:val="30"/>
          <w:szCs w:val="30"/>
        </w:rPr>
        <w:t xml:space="preserve"> решением суда </w:t>
      </w:r>
      <w:r w:rsidR="00222573">
        <w:rPr>
          <w:rFonts w:ascii="Times New Roman" w:hAnsi="Times New Roman" w:cs="Times New Roman"/>
          <w:sz w:val="30"/>
          <w:szCs w:val="30"/>
        </w:rPr>
        <w:t>недееспособными</w:t>
      </w:r>
      <w:r w:rsidR="00013512">
        <w:rPr>
          <w:rFonts w:ascii="Times New Roman" w:hAnsi="Times New Roman" w:cs="Times New Roman"/>
          <w:sz w:val="30"/>
          <w:szCs w:val="30"/>
        </w:rPr>
        <w:t>, необходимо назначение</w:t>
      </w:r>
      <w:r w:rsidR="0012476A">
        <w:rPr>
          <w:rFonts w:ascii="Times New Roman" w:hAnsi="Times New Roman" w:cs="Times New Roman"/>
          <w:sz w:val="30"/>
          <w:szCs w:val="30"/>
        </w:rPr>
        <w:t xml:space="preserve"> опеки над имуществом</w:t>
      </w:r>
      <w:r w:rsidR="00222573">
        <w:rPr>
          <w:rFonts w:ascii="Times New Roman" w:hAnsi="Times New Roman" w:cs="Times New Roman"/>
          <w:sz w:val="30"/>
          <w:szCs w:val="30"/>
        </w:rPr>
        <w:t xml:space="preserve"> </w:t>
      </w:r>
      <w:r w:rsidR="00A43DF1">
        <w:rPr>
          <w:rFonts w:ascii="Times New Roman" w:hAnsi="Times New Roman" w:cs="Times New Roman"/>
          <w:sz w:val="30"/>
          <w:szCs w:val="30"/>
        </w:rPr>
        <w:t>указанных лиц</w:t>
      </w:r>
      <w:r w:rsidR="0012476A">
        <w:rPr>
          <w:rFonts w:ascii="Times New Roman" w:hAnsi="Times New Roman" w:cs="Times New Roman"/>
          <w:sz w:val="30"/>
          <w:szCs w:val="30"/>
        </w:rPr>
        <w:t>.</w:t>
      </w:r>
    </w:p>
    <w:p w:rsidR="004D0769" w:rsidRPr="004D0769" w:rsidRDefault="00176194" w:rsidP="00030A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26BF0">
        <w:rPr>
          <w:rFonts w:ascii="Times New Roman" w:hAnsi="Times New Roman" w:cs="Times New Roman"/>
          <w:sz w:val="30"/>
          <w:szCs w:val="30"/>
        </w:rPr>
        <w:t>Г</w:t>
      </w:r>
      <w:r w:rsidR="00CB717E">
        <w:rPr>
          <w:rFonts w:ascii="Times New Roman" w:hAnsi="Times New Roman" w:cs="Times New Roman"/>
          <w:sz w:val="30"/>
          <w:szCs w:val="30"/>
        </w:rPr>
        <w:t xml:space="preserve">ражданско-правовые обязанности опекуна, в том числе опекуна над имуществом, закреплены в статье 160 Кодекса </w:t>
      </w:r>
      <w:r w:rsidR="00B63940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="00CB717E">
        <w:rPr>
          <w:rFonts w:ascii="Times New Roman" w:hAnsi="Times New Roman" w:cs="Times New Roman"/>
          <w:sz w:val="30"/>
          <w:szCs w:val="30"/>
        </w:rPr>
        <w:t xml:space="preserve">о браке  и семье </w:t>
      </w:r>
      <w:r w:rsidR="003F3F55">
        <w:rPr>
          <w:rFonts w:ascii="Times New Roman" w:hAnsi="Times New Roman" w:cs="Times New Roman"/>
          <w:sz w:val="30"/>
          <w:szCs w:val="30"/>
        </w:rPr>
        <w:t>(</w:t>
      </w:r>
      <w:r w:rsidR="00170415">
        <w:rPr>
          <w:rFonts w:ascii="Times New Roman" w:hAnsi="Times New Roman" w:cs="Times New Roman"/>
          <w:sz w:val="30"/>
          <w:szCs w:val="30"/>
        </w:rPr>
        <w:t xml:space="preserve">далее - </w:t>
      </w:r>
      <w:proofErr w:type="spellStart"/>
      <w:r w:rsidR="003F3F55">
        <w:rPr>
          <w:rFonts w:ascii="Times New Roman" w:hAnsi="Times New Roman" w:cs="Times New Roman"/>
          <w:sz w:val="30"/>
          <w:szCs w:val="30"/>
        </w:rPr>
        <w:t>КоБС</w:t>
      </w:r>
      <w:proofErr w:type="spellEnd"/>
      <w:r w:rsidR="003F3F55">
        <w:rPr>
          <w:rFonts w:ascii="Times New Roman" w:hAnsi="Times New Roman" w:cs="Times New Roman"/>
          <w:sz w:val="30"/>
          <w:szCs w:val="30"/>
        </w:rPr>
        <w:t>)</w:t>
      </w:r>
      <w:r w:rsidR="005F08B8">
        <w:rPr>
          <w:rFonts w:ascii="Times New Roman" w:hAnsi="Times New Roman" w:cs="Times New Roman"/>
          <w:sz w:val="30"/>
          <w:szCs w:val="30"/>
        </w:rPr>
        <w:t>. В числе указанных в данной статье обязанностей отсутствует обязанность содержания имущества подопечного за счет собственных средств опекуна.</w:t>
      </w:r>
      <w:r w:rsidR="003F6BB6">
        <w:rPr>
          <w:rFonts w:ascii="Times New Roman" w:hAnsi="Times New Roman" w:cs="Times New Roman"/>
          <w:sz w:val="30"/>
          <w:szCs w:val="30"/>
        </w:rPr>
        <w:t xml:space="preserve"> Норма статьи 160 </w:t>
      </w:r>
      <w:proofErr w:type="spellStart"/>
      <w:r w:rsidR="002C31FE">
        <w:rPr>
          <w:rFonts w:ascii="Times New Roman" w:hAnsi="Times New Roman" w:cs="Times New Roman"/>
          <w:sz w:val="30"/>
          <w:szCs w:val="30"/>
        </w:rPr>
        <w:t>КоБС</w:t>
      </w:r>
      <w:proofErr w:type="spellEnd"/>
      <w:r w:rsidR="002C31FE">
        <w:rPr>
          <w:rFonts w:ascii="Times New Roman" w:hAnsi="Times New Roman" w:cs="Times New Roman"/>
          <w:sz w:val="30"/>
          <w:szCs w:val="30"/>
        </w:rPr>
        <w:t xml:space="preserve"> </w:t>
      </w:r>
      <w:r w:rsidR="009A2F46">
        <w:rPr>
          <w:rFonts w:ascii="Times New Roman" w:hAnsi="Times New Roman" w:cs="Times New Roman"/>
          <w:sz w:val="30"/>
          <w:szCs w:val="30"/>
        </w:rPr>
        <w:t xml:space="preserve">носит </w:t>
      </w:r>
      <w:r w:rsidR="003F6BB6">
        <w:rPr>
          <w:rFonts w:ascii="Times New Roman" w:hAnsi="Times New Roman" w:cs="Times New Roman"/>
          <w:sz w:val="30"/>
          <w:szCs w:val="30"/>
        </w:rPr>
        <w:t>предписывающий характер</w:t>
      </w:r>
      <w:r w:rsidR="003F3F55">
        <w:rPr>
          <w:rFonts w:ascii="Times New Roman" w:hAnsi="Times New Roman" w:cs="Times New Roman"/>
          <w:sz w:val="30"/>
          <w:szCs w:val="30"/>
        </w:rPr>
        <w:t xml:space="preserve">. Более того, согласно статье 156 </w:t>
      </w:r>
      <w:proofErr w:type="spellStart"/>
      <w:r w:rsidR="003F3F55">
        <w:rPr>
          <w:rFonts w:ascii="Times New Roman" w:hAnsi="Times New Roman" w:cs="Times New Roman"/>
          <w:sz w:val="30"/>
          <w:szCs w:val="30"/>
        </w:rPr>
        <w:t>КоБС</w:t>
      </w:r>
      <w:proofErr w:type="spellEnd"/>
      <w:r w:rsidR="004D0769">
        <w:rPr>
          <w:rFonts w:ascii="Times New Roman" w:hAnsi="Times New Roman" w:cs="Times New Roman"/>
          <w:sz w:val="30"/>
          <w:szCs w:val="30"/>
        </w:rPr>
        <w:t xml:space="preserve"> </w:t>
      </w:r>
      <w:r w:rsidR="004D0769" w:rsidRPr="004D0769">
        <w:rPr>
          <w:rFonts w:ascii="Times New Roman" w:hAnsi="Times New Roman" w:cs="Times New Roman"/>
          <w:sz w:val="30"/>
          <w:szCs w:val="30"/>
        </w:rPr>
        <w:t>о</w:t>
      </w:r>
      <w:r w:rsidR="004D0769" w:rsidRPr="004D076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пекун имеет право на возмещение расходов, которые он понес из собственных средств на ремонт, содержание имущества подопечного, другие необходимые нужды.</w:t>
      </w:r>
    </w:p>
    <w:p w:rsidR="00C162AE" w:rsidRDefault="00176194" w:rsidP="00DA127F">
      <w:pPr>
        <w:pStyle w:val="article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ab/>
      </w:r>
      <w:r w:rsidR="001B26EC">
        <w:rPr>
          <w:sz w:val="30"/>
          <w:szCs w:val="30"/>
        </w:rPr>
        <w:t xml:space="preserve">Обязанность по возмещению </w:t>
      </w:r>
      <w:r w:rsidR="00075EA1">
        <w:rPr>
          <w:sz w:val="30"/>
          <w:szCs w:val="30"/>
        </w:rPr>
        <w:t xml:space="preserve">задолженностей подопечного у </w:t>
      </w:r>
      <w:proofErr w:type="gramStart"/>
      <w:r w:rsidR="00075EA1">
        <w:rPr>
          <w:sz w:val="30"/>
          <w:szCs w:val="30"/>
        </w:rPr>
        <w:t>опекуна</w:t>
      </w:r>
      <w:proofErr w:type="gramEnd"/>
      <w:r w:rsidR="00075EA1">
        <w:rPr>
          <w:sz w:val="30"/>
          <w:szCs w:val="30"/>
        </w:rPr>
        <w:t xml:space="preserve"> согласно действующему гражданско-правовому</w:t>
      </w:r>
      <w:r w:rsidR="007F7EF8">
        <w:rPr>
          <w:sz w:val="30"/>
          <w:szCs w:val="30"/>
        </w:rPr>
        <w:t xml:space="preserve"> </w:t>
      </w:r>
      <w:r w:rsidR="00075EA1">
        <w:rPr>
          <w:sz w:val="30"/>
          <w:szCs w:val="30"/>
        </w:rPr>
        <w:t xml:space="preserve">законодательству может возникнуть </w:t>
      </w:r>
      <w:r w:rsidR="00075EA1" w:rsidRPr="00170415">
        <w:rPr>
          <w:b/>
          <w:sz w:val="30"/>
          <w:szCs w:val="30"/>
        </w:rPr>
        <w:t xml:space="preserve">только в случае принятия им </w:t>
      </w:r>
      <w:r w:rsidR="00726BF0">
        <w:rPr>
          <w:b/>
          <w:sz w:val="30"/>
          <w:szCs w:val="30"/>
        </w:rPr>
        <w:t xml:space="preserve">(опекуном) </w:t>
      </w:r>
      <w:r w:rsidR="00075EA1" w:rsidRPr="00170415">
        <w:rPr>
          <w:b/>
          <w:sz w:val="30"/>
          <w:szCs w:val="30"/>
        </w:rPr>
        <w:t>наследства</w:t>
      </w:r>
      <w:r w:rsidR="007F7EF8" w:rsidRPr="00170415">
        <w:rPr>
          <w:b/>
          <w:sz w:val="30"/>
          <w:szCs w:val="30"/>
        </w:rPr>
        <w:t xml:space="preserve"> в установленном порядке</w:t>
      </w:r>
      <w:r w:rsidR="007F7EF8">
        <w:rPr>
          <w:sz w:val="30"/>
          <w:szCs w:val="30"/>
        </w:rPr>
        <w:t>.</w:t>
      </w:r>
      <w:r w:rsidR="00C162AE">
        <w:rPr>
          <w:sz w:val="30"/>
          <w:szCs w:val="30"/>
        </w:rPr>
        <w:t xml:space="preserve"> В соответствии с</w:t>
      </w:r>
      <w:r w:rsidR="00170415">
        <w:rPr>
          <w:sz w:val="30"/>
          <w:szCs w:val="30"/>
        </w:rPr>
        <w:t xml:space="preserve"> пунктами 1, 3 статьи</w:t>
      </w:r>
      <w:r w:rsidR="00B7144A">
        <w:rPr>
          <w:sz w:val="30"/>
          <w:szCs w:val="30"/>
        </w:rPr>
        <w:t xml:space="preserve"> </w:t>
      </w:r>
      <w:r w:rsidR="00C162AE" w:rsidRPr="00DA127F">
        <w:rPr>
          <w:bCs/>
          <w:color w:val="000000"/>
          <w:sz w:val="30"/>
          <w:szCs w:val="30"/>
        </w:rPr>
        <w:t>1086</w:t>
      </w:r>
      <w:r w:rsidR="000B7072" w:rsidRPr="00DA127F">
        <w:rPr>
          <w:bCs/>
          <w:color w:val="000000"/>
          <w:sz w:val="30"/>
          <w:szCs w:val="30"/>
        </w:rPr>
        <w:t xml:space="preserve"> Гражданского кодекса Республики к</w:t>
      </w:r>
      <w:r w:rsidR="00C162AE" w:rsidRPr="00DA127F">
        <w:rPr>
          <w:color w:val="000000"/>
          <w:sz w:val="30"/>
          <w:szCs w:val="30"/>
        </w:rPr>
        <w:t>аждый из наследников, принявших наследство, отвечает по долгам наследодателя в предел</w:t>
      </w:r>
      <w:r w:rsidR="000B7072" w:rsidRPr="00DA127F">
        <w:rPr>
          <w:color w:val="000000"/>
          <w:sz w:val="30"/>
          <w:szCs w:val="30"/>
        </w:rPr>
        <w:t>ах стоимости перешедшего к нему</w:t>
      </w:r>
      <w:r w:rsidR="006C5755">
        <w:rPr>
          <w:color w:val="000000"/>
          <w:sz w:val="30"/>
          <w:szCs w:val="30"/>
        </w:rPr>
        <w:t xml:space="preserve"> наследственного имущества</w:t>
      </w:r>
      <w:r w:rsidR="000B7072" w:rsidRPr="00DA127F">
        <w:rPr>
          <w:color w:val="000000"/>
          <w:sz w:val="30"/>
          <w:szCs w:val="30"/>
        </w:rPr>
        <w:t xml:space="preserve">. </w:t>
      </w:r>
      <w:bookmarkStart w:id="1" w:name="a8289"/>
      <w:bookmarkEnd w:id="1"/>
      <w:r w:rsidR="00C162AE" w:rsidRPr="00DA127F">
        <w:rPr>
          <w:color w:val="000000"/>
          <w:sz w:val="30"/>
          <w:szCs w:val="30"/>
        </w:rPr>
        <w:t>Наследники отвечают по долгам наследодателя солидарно</w:t>
      </w:r>
      <w:r w:rsidR="00E66582" w:rsidRPr="00DA127F">
        <w:rPr>
          <w:color w:val="000000"/>
          <w:sz w:val="30"/>
          <w:szCs w:val="30"/>
        </w:rPr>
        <w:t>, но</w:t>
      </w:r>
      <w:r w:rsidR="00C162AE" w:rsidRPr="00DA127F">
        <w:rPr>
          <w:color w:val="000000"/>
          <w:sz w:val="30"/>
          <w:szCs w:val="30"/>
        </w:rPr>
        <w:t xml:space="preserve"> каждый из них отвечает в </w:t>
      </w:r>
      <w:r w:rsidR="00E66582" w:rsidRPr="00DA127F">
        <w:rPr>
          <w:color w:val="000000"/>
          <w:sz w:val="30"/>
          <w:szCs w:val="30"/>
        </w:rPr>
        <w:t>вышеуказанных</w:t>
      </w:r>
      <w:r w:rsidR="00DA127F" w:rsidRPr="00DA127F">
        <w:rPr>
          <w:color w:val="000000"/>
          <w:sz w:val="30"/>
          <w:szCs w:val="30"/>
        </w:rPr>
        <w:t xml:space="preserve"> </w:t>
      </w:r>
      <w:r w:rsidR="00C162AE" w:rsidRPr="00DA127F">
        <w:rPr>
          <w:color w:val="000000"/>
          <w:sz w:val="30"/>
          <w:szCs w:val="30"/>
        </w:rPr>
        <w:t>пределах</w:t>
      </w:r>
      <w:r w:rsidR="00DA127F" w:rsidRPr="00DA127F">
        <w:rPr>
          <w:color w:val="000000"/>
          <w:sz w:val="30"/>
          <w:szCs w:val="30"/>
        </w:rPr>
        <w:t>.</w:t>
      </w:r>
    </w:p>
    <w:p w:rsidR="00E33082" w:rsidRPr="0030576F" w:rsidRDefault="003C7467" w:rsidP="003057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За консультацией по вопросам назначения опеки над имуществом Вы можете обратиться </w:t>
      </w:r>
      <w:r w:rsidR="00726BF0">
        <w:rPr>
          <w:rFonts w:ascii="Times New Roman" w:hAnsi="Times New Roman" w:cs="Times New Roman"/>
          <w:sz w:val="30"/>
          <w:szCs w:val="30"/>
        </w:rPr>
        <w:t xml:space="preserve">в </w:t>
      </w:r>
      <w:r w:rsidR="00350638">
        <w:rPr>
          <w:rFonts w:ascii="Times New Roman" w:hAnsi="Times New Roman" w:cs="Times New Roman"/>
          <w:sz w:val="30"/>
          <w:szCs w:val="30"/>
        </w:rPr>
        <w:t>отделение комплексной поддержки в кризисной ситуации государственного учреждения</w:t>
      </w:r>
      <w:r w:rsidR="00726BF0">
        <w:rPr>
          <w:rFonts w:ascii="Times New Roman" w:hAnsi="Times New Roman" w:cs="Times New Roman"/>
          <w:sz w:val="30"/>
          <w:szCs w:val="30"/>
        </w:rPr>
        <w:t xml:space="preserve"> «Кобринский территориальный центр социального обслуживания населения», расположенное </w:t>
      </w:r>
      <w:r>
        <w:rPr>
          <w:rFonts w:ascii="Times New Roman" w:hAnsi="Times New Roman" w:cs="Times New Roman"/>
          <w:sz w:val="30"/>
          <w:szCs w:val="30"/>
        </w:rPr>
        <w:t xml:space="preserve">по адресу: г. Кобрин, ул.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Настасича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д. 31,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sz w:val="30"/>
          <w:szCs w:val="30"/>
        </w:rPr>
        <w:t>. 8 (2-й этаж)</w:t>
      </w:r>
      <w:r w:rsidR="00CA6D28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или по телефону 801642 4-40-33.</w:t>
      </w:r>
    </w:p>
    <w:sectPr w:rsidR="00E33082" w:rsidRPr="0030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CF"/>
    <w:rsid w:val="00013512"/>
    <w:rsid w:val="00030AF5"/>
    <w:rsid w:val="00075EA1"/>
    <w:rsid w:val="000B7072"/>
    <w:rsid w:val="000F31FF"/>
    <w:rsid w:val="0012476A"/>
    <w:rsid w:val="001369FE"/>
    <w:rsid w:val="00170415"/>
    <w:rsid w:val="00176194"/>
    <w:rsid w:val="001B26EC"/>
    <w:rsid w:val="00211105"/>
    <w:rsid w:val="00222573"/>
    <w:rsid w:val="002C31FE"/>
    <w:rsid w:val="0030576F"/>
    <w:rsid w:val="00350638"/>
    <w:rsid w:val="00355751"/>
    <w:rsid w:val="003C7467"/>
    <w:rsid w:val="003F3F55"/>
    <w:rsid w:val="003F6BB6"/>
    <w:rsid w:val="004D0769"/>
    <w:rsid w:val="00511E2D"/>
    <w:rsid w:val="005F08B8"/>
    <w:rsid w:val="00604931"/>
    <w:rsid w:val="00640B87"/>
    <w:rsid w:val="006C5755"/>
    <w:rsid w:val="00710B24"/>
    <w:rsid w:val="00726BF0"/>
    <w:rsid w:val="0074496C"/>
    <w:rsid w:val="007F7EF8"/>
    <w:rsid w:val="0081097C"/>
    <w:rsid w:val="008A37D5"/>
    <w:rsid w:val="009A2F46"/>
    <w:rsid w:val="00A43DF1"/>
    <w:rsid w:val="00B61B71"/>
    <w:rsid w:val="00B63940"/>
    <w:rsid w:val="00B7144A"/>
    <w:rsid w:val="00B94D53"/>
    <w:rsid w:val="00BC39CF"/>
    <w:rsid w:val="00C162AE"/>
    <w:rsid w:val="00CA6D28"/>
    <w:rsid w:val="00CB717E"/>
    <w:rsid w:val="00D70958"/>
    <w:rsid w:val="00DA127F"/>
    <w:rsid w:val="00E33082"/>
    <w:rsid w:val="00E344BA"/>
    <w:rsid w:val="00E66582"/>
    <w:rsid w:val="00F25E66"/>
    <w:rsid w:val="00F42C26"/>
    <w:rsid w:val="00F7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">
    <w:name w:val="article"/>
    <w:basedOn w:val="a"/>
    <w:rsid w:val="00C1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C1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C162AE"/>
  </w:style>
  <w:style w:type="character" w:styleId="a4">
    <w:name w:val="Hyperlink"/>
    <w:basedOn w:val="a0"/>
    <w:uiPriority w:val="99"/>
    <w:semiHidden/>
    <w:unhideWhenUsed/>
    <w:rsid w:val="00C162AE"/>
    <w:rPr>
      <w:color w:val="0000FF"/>
      <w:u w:val="single"/>
    </w:rPr>
  </w:style>
  <w:style w:type="paragraph" w:customStyle="1" w:styleId="newncpi">
    <w:name w:val="newncpi"/>
    <w:basedOn w:val="a"/>
    <w:rsid w:val="00C1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">
    <w:name w:val="article"/>
    <w:basedOn w:val="a"/>
    <w:rsid w:val="00C1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C1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C162AE"/>
  </w:style>
  <w:style w:type="character" w:styleId="a4">
    <w:name w:val="Hyperlink"/>
    <w:basedOn w:val="a0"/>
    <w:uiPriority w:val="99"/>
    <w:semiHidden/>
    <w:unhideWhenUsed/>
    <w:rsid w:val="00C162AE"/>
    <w:rPr>
      <w:color w:val="0000FF"/>
      <w:u w:val="single"/>
    </w:rPr>
  </w:style>
  <w:style w:type="paragraph" w:customStyle="1" w:styleId="newncpi">
    <w:name w:val="newncpi"/>
    <w:basedOn w:val="a"/>
    <w:rsid w:val="00C1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2023-11-03T11:15:00Z</cp:lastPrinted>
  <dcterms:created xsi:type="dcterms:W3CDTF">2022-11-21T05:18:00Z</dcterms:created>
  <dcterms:modified xsi:type="dcterms:W3CDTF">2023-11-03T11:17:00Z</dcterms:modified>
</cp:coreProperties>
</file>